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F53C" w14:textId="77777777" w:rsidR="00C24B5F" w:rsidRDefault="00C24B5F">
      <w:pPr>
        <w:jc w:val="center"/>
        <w:rPr>
          <w:sz w:val="24"/>
        </w:rPr>
      </w:pPr>
      <w:r>
        <w:rPr>
          <w:rFonts w:cs="ＭＳ 明朝" w:hint="eastAsia"/>
          <w:sz w:val="24"/>
          <w:lang w:eastAsia="zh-TW"/>
        </w:rPr>
        <w:t xml:space="preserve">○○年度　</w:t>
      </w:r>
      <w:r w:rsidR="00013554" w:rsidRPr="00013554">
        <w:rPr>
          <w:rFonts w:cs="ＭＳ 明朝" w:hint="eastAsia"/>
          <w:b/>
          <w:sz w:val="24"/>
        </w:rPr>
        <w:t>内部</w:t>
      </w:r>
      <w:r w:rsidRPr="009376BF">
        <w:rPr>
          <w:rFonts w:cs="ＭＳ 明朝" w:hint="eastAsia"/>
          <w:b/>
          <w:sz w:val="24"/>
          <w:lang w:eastAsia="zh-TW"/>
        </w:rPr>
        <w:t>監査実施記録</w:t>
      </w:r>
      <w:r>
        <w:rPr>
          <w:rFonts w:cs="ＭＳ 明朝" w:hint="eastAsia"/>
          <w:sz w:val="24"/>
        </w:rPr>
        <w:t>（様式例）</w:t>
      </w:r>
    </w:p>
    <w:p w14:paraId="4257E2E7" w14:textId="77777777" w:rsidR="00C24B5F" w:rsidRDefault="00C24B5F">
      <w:pPr>
        <w:jc w:val="center"/>
        <w:rPr>
          <w:sz w:val="22"/>
          <w:szCs w:val="22"/>
          <w:lang w:eastAsia="zh-TW"/>
        </w:rPr>
      </w:pPr>
    </w:p>
    <w:p w14:paraId="40A8852B" w14:textId="77777777" w:rsidR="00C24B5F" w:rsidRDefault="00C24B5F">
      <w:pPr>
        <w:rPr>
          <w:rFonts w:cs="ＭＳ 明朝" w:hint="eastAsia"/>
          <w:u w:val="single"/>
          <w:lang w:eastAsia="zh-TW"/>
        </w:rPr>
      </w:pPr>
      <w:r>
        <w:rPr>
          <w:rFonts w:cs="ＭＳ 明朝" w:hint="eastAsia"/>
          <w:lang w:eastAsia="zh-TW"/>
        </w:rPr>
        <w:t>報告日</w:t>
      </w:r>
      <w:r>
        <w:rPr>
          <w:rFonts w:cs="ＭＳ 明朝" w:hint="eastAsia"/>
        </w:rPr>
        <w:t xml:space="preserve">　　　　　　　　　　　　</w:t>
      </w:r>
      <w:r>
        <w:rPr>
          <w:rFonts w:cs="ＭＳ 明朝" w:hint="eastAsia"/>
        </w:rPr>
        <w:t xml:space="preserve"> </w:t>
      </w:r>
      <w:r>
        <w:rPr>
          <w:rFonts w:cs="ＭＳ 明朝" w:hint="eastAsia"/>
          <w:lang w:eastAsia="zh-TW"/>
        </w:rPr>
        <w:t>：</w:t>
      </w:r>
      <w:r>
        <w:rPr>
          <w:rFonts w:cs="ＭＳ 明朝" w:hint="eastAsia"/>
          <w:u w:val="single"/>
          <w:lang w:eastAsia="zh-TW"/>
        </w:rPr>
        <w:t xml:space="preserve">　　　　　　　　</w:t>
      </w:r>
      <w:r>
        <w:rPr>
          <w:rFonts w:cs="ＭＳ 明朝" w:hint="eastAsia"/>
        </w:rPr>
        <w:t xml:space="preserve">　　　承認日：</w:t>
      </w:r>
      <w:r>
        <w:rPr>
          <w:rFonts w:cs="ＭＳ 明朝" w:hint="eastAsia"/>
          <w:u w:val="single"/>
        </w:rPr>
        <w:t xml:space="preserve">　　　　　　　　</w:t>
      </w:r>
    </w:p>
    <w:p w14:paraId="1C09A6E1" w14:textId="77777777" w:rsidR="00C24B5F" w:rsidRDefault="00C24B5F">
      <w:pPr>
        <w:rPr>
          <w:u w:val="single"/>
        </w:rPr>
      </w:pPr>
      <w:r>
        <w:rPr>
          <w:rFonts w:cs="ＭＳ 明朝" w:hint="eastAsia"/>
        </w:rPr>
        <w:t>報告者（個人情報保護監査責任者）：</w:t>
      </w:r>
      <w:r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</w:rPr>
        <w:t xml:space="preserve">　　　承認者：</w:t>
      </w:r>
      <w:r>
        <w:rPr>
          <w:rFonts w:cs="ＭＳ 明朝" w:hint="eastAsia"/>
          <w:u w:val="single"/>
        </w:rPr>
        <w:t xml:space="preserve">　　　　　　　　</w:t>
      </w:r>
    </w:p>
    <w:p w14:paraId="3953BA90" w14:textId="77777777" w:rsidR="00C24B5F" w:rsidRDefault="00C24B5F"/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6375"/>
      </w:tblGrid>
      <w:tr w:rsidR="00C24B5F" w14:paraId="7EE2CA3D" w14:textId="77777777" w:rsidTr="00D03D60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0253" w14:textId="77777777" w:rsidR="00C24B5F" w:rsidRDefault="00C24B5F">
            <w:pPr>
              <w:pStyle w:val="a3"/>
            </w:pPr>
            <w:r>
              <w:rPr>
                <w:rFonts w:cs="ＭＳ 明朝" w:hint="eastAsia"/>
              </w:rPr>
              <w:t>被監査部門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617" w14:textId="77777777" w:rsidR="00C24B5F" w:rsidRDefault="00C24B5F">
            <w:pPr>
              <w:widowControl/>
              <w:jc w:val="left"/>
            </w:pPr>
          </w:p>
          <w:p w14:paraId="55357553" w14:textId="77777777" w:rsidR="00C24B5F" w:rsidRDefault="00C24B5F"/>
        </w:tc>
      </w:tr>
      <w:tr w:rsidR="00C24B5F" w14:paraId="639FD060" w14:textId="77777777" w:rsidTr="00D03D6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853D" w14:textId="77777777" w:rsidR="00C24B5F" w:rsidRDefault="00013554">
            <w:pPr>
              <w:pStyle w:val="a3"/>
              <w:rPr>
                <w:rFonts w:cs="ＭＳ 明朝"/>
              </w:rPr>
            </w:pPr>
            <w:r>
              <w:rPr>
                <w:rFonts w:cs="ＭＳ 明朝" w:hint="eastAsia"/>
              </w:rPr>
              <w:t>内部</w:t>
            </w:r>
            <w:r w:rsidR="00C24B5F">
              <w:rPr>
                <w:rFonts w:cs="ＭＳ 明朝" w:hint="eastAsia"/>
              </w:rPr>
              <w:t>監査実施日</w:t>
            </w:r>
            <w:r w:rsidR="00547F0A">
              <w:rPr>
                <w:rFonts w:cs="ＭＳ 明朝" w:hint="eastAsia"/>
              </w:rPr>
              <w:t>／</w:t>
            </w:r>
          </w:p>
          <w:p w14:paraId="00855167" w14:textId="77777777" w:rsidR="00547F0A" w:rsidRPr="00547F0A" w:rsidRDefault="00547F0A" w:rsidP="00547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内部監査実施期間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089" w14:textId="77777777" w:rsidR="00C24B5F" w:rsidRDefault="00C24B5F">
            <w:pPr>
              <w:widowControl/>
              <w:jc w:val="left"/>
            </w:pPr>
          </w:p>
        </w:tc>
      </w:tr>
      <w:tr w:rsidR="00C24B5F" w14:paraId="1CC9834B" w14:textId="77777777" w:rsidTr="00547F0A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D898" w14:textId="77777777" w:rsidR="00C24B5F" w:rsidRDefault="00013554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内部</w:t>
            </w:r>
            <w:r w:rsidR="00C24B5F">
              <w:rPr>
                <w:rFonts w:cs="ＭＳ 明朝" w:hint="eastAsia"/>
              </w:rPr>
              <w:t>監査テーマ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59D" w14:textId="77777777" w:rsidR="00C24B5F" w:rsidRDefault="00C24B5F"/>
        </w:tc>
      </w:tr>
      <w:tr w:rsidR="00D03D60" w14:paraId="2526DF7C" w14:textId="77777777" w:rsidTr="00547F0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A65D" w14:textId="77777777" w:rsidR="00D03D60" w:rsidRDefault="00D03D60" w:rsidP="00D03D60">
            <w:pPr>
              <w:pStyle w:val="a3"/>
            </w:pPr>
            <w:r>
              <w:rPr>
                <w:rFonts w:cs="ＭＳ 明朝" w:hint="eastAsia"/>
              </w:rPr>
              <w:t>監査員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40FD" w14:textId="77777777" w:rsidR="00D03D60" w:rsidRPr="00D03D60" w:rsidRDefault="00D03D60" w:rsidP="00547F0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　社内　　　　社外　　　　</w:t>
            </w:r>
            <w:r w:rsidRPr="00547F0A">
              <w:rPr>
                <w:rFonts w:hint="eastAsia"/>
                <w:sz w:val="19"/>
                <w:szCs w:val="19"/>
              </w:rPr>
              <w:t>※該当を○印で囲ってください</w:t>
            </w:r>
          </w:p>
        </w:tc>
      </w:tr>
      <w:tr w:rsidR="00C24B5F" w14:paraId="5E5B0B8B" w14:textId="77777777" w:rsidTr="00D03D60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6D04" w14:textId="77777777" w:rsidR="00C24B5F" w:rsidRDefault="00C24B5F">
            <w:pPr>
              <w:rPr>
                <w:rFonts w:hint="eastAsia"/>
              </w:rPr>
            </w:pPr>
            <w:r>
              <w:rPr>
                <w:rFonts w:cs="ＭＳ 明朝" w:hint="eastAsia"/>
              </w:rPr>
              <w:t>＜</w:t>
            </w:r>
            <w:r w:rsidR="00013554">
              <w:rPr>
                <w:rFonts w:cs="ＭＳ 明朝" w:hint="eastAsia"/>
              </w:rPr>
              <w:t>内部</w:t>
            </w:r>
            <w:r>
              <w:rPr>
                <w:rFonts w:cs="ＭＳ 明朝" w:hint="eastAsia"/>
              </w:rPr>
              <w:t>監査内容＞</w:t>
            </w:r>
          </w:p>
        </w:tc>
      </w:tr>
      <w:tr w:rsidR="00C24B5F" w14:paraId="77996FDA" w14:textId="77777777" w:rsidTr="00D03D60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AC36" w14:textId="77777777" w:rsidR="00C24B5F" w:rsidRDefault="00C24B5F">
            <w:pPr>
              <w:rPr>
                <w:rFonts w:hint="eastAsia"/>
              </w:rPr>
            </w:pPr>
            <w:r>
              <w:rPr>
                <w:rFonts w:cs="ＭＳ 明朝" w:hint="eastAsia"/>
              </w:rPr>
              <w:t>＜</w:t>
            </w:r>
            <w:r w:rsidR="00013554">
              <w:rPr>
                <w:rFonts w:cs="ＭＳ 明朝" w:hint="eastAsia"/>
              </w:rPr>
              <w:t>内部</w:t>
            </w:r>
            <w:r>
              <w:rPr>
                <w:rFonts w:cs="ＭＳ 明朝" w:hint="eastAsia"/>
              </w:rPr>
              <w:t>監査結果要約＞</w:t>
            </w:r>
          </w:p>
        </w:tc>
      </w:tr>
      <w:tr w:rsidR="00C24B5F" w14:paraId="3F331B63" w14:textId="77777777" w:rsidTr="00D03D60">
        <w:tblPrEx>
          <w:tblCellMar>
            <w:top w:w="0" w:type="dxa"/>
            <w:bottom w:w="0" w:type="dxa"/>
          </w:tblCellMar>
        </w:tblPrEx>
        <w:trPr>
          <w:cantSplit/>
          <w:trHeight w:val="1074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F09" w14:textId="77777777" w:rsidR="00C24B5F" w:rsidRDefault="00C24B5F">
            <w:pPr>
              <w:rPr>
                <w:rFonts w:hint="eastAsia"/>
              </w:rPr>
            </w:pPr>
            <w:r>
              <w:rPr>
                <w:rFonts w:cs="ＭＳ 明朝" w:hint="eastAsia"/>
              </w:rPr>
              <w:t>＜指摘事項・改善指示事項＞</w:t>
            </w:r>
          </w:p>
        </w:tc>
      </w:tr>
      <w:tr w:rsidR="00C24B5F" w14:paraId="0C607C5B" w14:textId="77777777" w:rsidTr="00D03D60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8D1E" w14:textId="77777777" w:rsidR="00C24B5F" w:rsidRDefault="00C24B5F">
            <w:r>
              <w:rPr>
                <w:rFonts w:cs="ＭＳ 明朝" w:hint="eastAsia"/>
              </w:rPr>
              <w:t>＜是正処置の結果・改善された結果＞</w:t>
            </w:r>
          </w:p>
          <w:p w14:paraId="11687DCF" w14:textId="77777777" w:rsidR="00C24B5F" w:rsidRDefault="00C24B5F" w:rsidP="009375BB">
            <w:pPr>
              <w:rPr>
                <w:rFonts w:hint="eastAsia"/>
              </w:rPr>
            </w:pPr>
          </w:p>
          <w:p w14:paraId="70AF33BB" w14:textId="77777777" w:rsidR="00C24B5F" w:rsidRDefault="00C24B5F">
            <w:pPr>
              <w:rPr>
                <w:rFonts w:hint="eastAsia"/>
              </w:rPr>
            </w:pPr>
          </w:p>
        </w:tc>
      </w:tr>
      <w:tr w:rsidR="00C24B5F" w14:paraId="54596CB7" w14:textId="77777777" w:rsidTr="00D03D60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66E" w14:textId="77777777" w:rsidR="00C24B5F" w:rsidRDefault="00C24B5F">
            <w:pPr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＜報告・承認手続き＞</w:t>
            </w:r>
          </w:p>
        </w:tc>
      </w:tr>
    </w:tbl>
    <w:p w14:paraId="05AC91E9" w14:textId="77777777" w:rsidR="00547F0A" w:rsidRDefault="00547F0A">
      <w:pPr>
        <w:spacing w:line="240" w:lineRule="atLeast"/>
        <w:rPr>
          <w:rFonts w:ascii="ＭＳ ゴシック" w:eastAsia="ＭＳ ゴシック" w:hAnsi="ＭＳ ゴシック" w:cs="ＭＳ Ｐゴシック"/>
          <w:sz w:val="18"/>
          <w:szCs w:val="18"/>
        </w:rPr>
      </w:pPr>
    </w:p>
    <w:p w14:paraId="48663A90" w14:textId="77777777" w:rsidR="00547F0A" w:rsidRDefault="00C24B5F">
      <w:pPr>
        <w:spacing w:line="240" w:lineRule="atLeast"/>
        <w:rPr>
          <w:rFonts w:ascii="ＭＳ 明朝" w:hAnsi="ＭＳ 明朝" w:cs="ＭＳ Ｐゴシック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【記入上の注意】</w:t>
      </w:r>
      <w:r w:rsidR="00547F0A" w:rsidRPr="00583108">
        <w:rPr>
          <w:rFonts w:ascii="ＭＳ 明朝" w:hAnsi="ＭＳ 明朝" w:cs="ＭＳ Ｐゴシック" w:hint="eastAsia"/>
          <w:sz w:val="18"/>
          <w:szCs w:val="18"/>
        </w:rPr>
        <w:t>この行以下は、提出時に削除されても</w:t>
      </w:r>
      <w:r w:rsidR="00547F0A">
        <w:rPr>
          <w:rFonts w:ascii="ＭＳ 明朝" w:hAnsi="ＭＳ 明朝" w:cs="ＭＳ Ｐゴシック" w:hint="eastAsia"/>
          <w:sz w:val="18"/>
          <w:szCs w:val="18"/>
        </w:rPr>
        <w:t>問題ありません</w:t>
      </w:r>
      <w:r w:rsidR="00547F0A" w:rsidRPr="00583108">
        <w:rPr>
          <w:rFonts w:ascii="ＭＳ 明朝" w:hAnsi="ＭＳ 明朝" w:cs="ＭＳ Ｐゴシック" w:hint="eastAsia"/>
          <w:sz w:val="18"/>
          <w:szCs w:val="18"/>
        </w:rPr>
        <w:t>。</w:t>
      </w:r>
    </w:p>
    <w:p w14:paraId="14E17284" w14:textId="77777777" w:rsidR="00C24B5F" w:rsidRDefault="00C24B5F">
      <w:pPr>
        <w:spacing w:line="240" w:lineRule="atLeas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1. 本様式例のような内容を盛り込んだ実際の記録</w:t>
      </w:r>
      <w:r w:rsidR="007B7577">
        <w:rPr>
          <w:rFonts w:ascii="ＭＳ ゴシック" w:eastAsia="ＭＳ ゴシック" w:hAnsi="ＭＳ ゴシック" w:hint="eastAsia"/>
          <w:sz w:val="18"/>
          <w:szCs w:val="18"/>
        </w:rPr>
        <w:t>の写し</w:t>
      </w:r>
      <w:r>
        <w:rPr>
          <w:rFonts w:ascii="ＭＳ ゴシック" w:eastAsia="ＭＳ ゴシック" w:hAnsi="ＭＳ ゴシック" w:hint="eastAsia"/>
          <w:sz w:val="18"/>
          <w:szCs w:val="18"/>
        </w:rPr>
        <w:t>を提出</w:t>
      </w:r>
      <w:r w:rsidR="00D03D60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27F30161" w14:textId="77777777" w:rsidR="00C24B5F" w:rsidRDefault="00C24B5F">
      <w:pPr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2. </w:t>
      </w:r>
      <w:r>
        <w:rPr>
          <w:rFonts w:ascii="ＭＳ ゴシック" w:eastAsia="ＭＳ ゴシック" w:hAnsi="ＭＳ ゴシック" w:cs="ＭＳ Ｐゴシック"/>
          <w:sz w:val="18"/>
          <w:szCs w:val="18"/>
        </w:rPr>
        <w:t>A4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縦の用紙を使用</w:t>
      </w:r>
      <w:r w:rsidR="00D03D60">
        <w:rPr>
          <w:rFonts w:ascii="ＭＳ ゴシック" w:eastAsia="ＭＳ ゴシック" w:hAnsi="ＭＳ ゴシック" w:cs="ＭＳ Ｐゴシック" w:hint="eastAsia"/>
          <w:sz w:val="18"/>
          <w:szCs w:val="18"/>
        </w:rPr>
        <w:t>してください。</w:t>
      </w:r>
    </w:p>
    <w:p w14:paraId="3088AE65" w14:textId="77777777" w:rsidR="00C24B5F" w:rsidRDefault="00C24B5F">
      <w:pPr>
        <w:spacing w:line="240" w:lineRule="atLeast"/>
        <w:rPr>
          <w:rFonts w:ascii="ＭＳ ゴシック" w:eastAsia="ＭＳ ゴシック" w:hAnsi="ＭＳ ゴシック" w:cs="ＭＳ Ｐ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3</w:t>
      </w:r>
      <w:r>
        <w:rPr>
          <w:rFonts w:ascii="ＭＳ ゴシック" w:eastAsia="ＭＳ ゴシック" w:hAnsi="ＭＳ ゴシック" w:cs="ＭＳ Ｐゴシック"/>
          <w:sz w:val="18"/>
          <w:szCs w:val="18"/>
        </w:rPr>
        <w:t>.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="00013554">
        <w:rPr>
          <w:rFonts w:ascii="ＭＳ ゴシック" w:eastAsia="ＭＳ ゴシック" w:hAnsi="ＭＳ ゴシック" w:cs="ＭＳ Ｐゴシック" w:hint="eastAsia"/>
          <w:sz w:val="18"/>
          <w:szCs w:val="18"/>
        </w:rPr>
        <w:t>内部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監査実施日の順、被監査部門ごとに記入</w:t>
      </w:r>
      <w:r w:rsidR="00D03D60">
        <w:rPr>
          <w:rFonts w:ascii="ＭＳ ゴシック" w:eastAsia="ＭＳ ゴシック" w:hAnsi="ＭＳ ゴシック" w:cs="ＭＳ Ｐゴシック" w:hint="eastAsia"/>
          <w:sz w:val="18"/>
          <w:szCs w:val="18"/>
        </w:rPr>
        <w:t>してください。</w:t>
      </w:r>
    </w:p>
    <w:p w14:paraId="06972F76" w14:textId="77777777" w:rsidR="00013554" w:rsidRDefault="00C24B5F" w:rsidP="009375BB">
      <w:pPr>
        <w:spacing w:line="240" w:lineRule="atLeast"/>
        <w:ind w:left="2268" w:hangingChars="1260" w:hanging="2268"/>
        <w:rPr>
          <w:rFonts w:ascii="ＭＳ ゴシック" w:eastAsia="ＭＳ ゴシック" w:hAnsi="ＭＳ ゴシック" w:cs="ＭＳ Ｐゴシック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4. 監査員の所属部門：複数の監査員が監査した場合は、担当した全ての監査員の所属部門を記入</w:t>
      </w:r>
      <w:r w:rsidR="009375BB">
        <w:rPr>
          <w:rFonts w:ascii="ＭＳ ゴシック" w:eastAsia="ＭＳ ゴシック" w:hAnsi="ＭＳ ゴシック" w:cs="ＭＳ Ｐゴシック" w:hint="eastAsia"/>
          <w:sz w:val="18"/>
          <w:szCs w:val="18"/>
        </w:rPr>
        <w:t>して</w:t>
      </w:r>
    </w:p>
    <w:p w14:paraId="71048261" w14:textId="77777777" w:rsidR="00C24B5F" w:rsidRDefault="00013554" w:rsidP="00013554">
      <w:pPr>
        <w:spacing w:line="240" w:lineRule="atLeast"/>
        <w:ind w:leftChars="900" w:left="2538" w:hangingChars="360" w:hanging="648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ください</w:t>
      </w:r>
      <w:r w:rsidR="00C24B5F">
        <w:rPr>
          <w:rFonts w:ascii="ＭＳ ゴシック" w:eastAsia="ＭＳ ゴシック" w:hAnsi="ＭＳ ゴシック" w:cs="ＭＳ Ｐゴシック" w:hint="eastAsia"/>
          <w:sz w:val="18"/>
          <w:szCs w:val="18"/>
        </w:rPr>
        <w:t>。</w:t>
      </w:r>
    </w:p>
    <w:p w14:paraId="550AAC23" w14:textId="77777777" w:rsidR="00C24B5F" w:rsidRDefault="00C24B5F">
      <w:pPr>
        <w:spacing w:line="240" w:lineRule="atLeas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5. 報告・承認手続き：監査結果の報告と承認がどのようになされたのかを記入</w:t>
      </w:r>
      <w:r w:rsidR="00D03D60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157A9FF2" w14:textId="77777777" w:rsidR="00C24B5F" w:rsidRDefault="00C24B5F">
      <w:pPr>
        <w:jc w:val="right"/>
        <w:rPr>
          <w:rFonts w:hint="eastAsia"/>
        </w:rPr>
      </w:pPr>
    </w:p>
    <w:sectPr w:rsidR="00C24B5F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0197" w14:textId="77777777" w:rsidR="00A4342B" w:rsidRDefault="00A4342B">
      <w:r>
        <w:separator/>
      </w:r>
    </w:p>
  </w:endnote>
  <w:endnote w:type="continuationSeparator" w:id="0">
    <w:p w14:paraId="2C007300" w14:textId="77777777" w:rsidR="00A4342B" w:rsidRDefault="00A4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2B36" w14:textId="77777777" w:rsidR="00C24B5F" w:rsidRDefault="00C24B5F">
    <w:pPr>
      <w:pStyle w:val="a5"/>
      <w:jc w:val="right"/>
      <w:rPr>
        <w:rFonts w:hint="eastAsia"/>
      </w:rPr>
    </w:pPr>
    <w:r>
      <w:rPr>
        <w:rFonts w:hint="eastAsia"/>
      </w:rPr>
      <w:t>20</w:t>
    </w:r>
    <w:r w:rsidR="004C108D">
      <w:rPr>
        <w:rFonts w:hint="eastAsia"/>
      </w:rPr>
      <w:t>2</w:t>
    </w:r>
    <w:r w:rsidR="00C64F5F">
      <w:rPr>
        <w:rFonts w:hint="eastAsia"/>
      </w:rPr>
      <w:t>4.</w:t>
    </w:r>
    <w:r w:rsidR="00A211C7">
      <w:rPr>
        <w:rFonts w:hint="eastAsia"/>
      </w:rPr>
      <w:t>8</w:t>
    </w:r>
    <w:r w:rsidR="004C108D">
      <w:rPr>
        <w:rFonts w:hint="eastAsia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E5BF" w14:textId="77777777" w:rsidR="00A4342B" w:rsidRDefault="00A4342B">
      <w:r>
        <w:separator/>
      </w:r>
    </w:p>
  </w:footnote>
  <w:footnote w:type="continuationSeparator" w:id="0">
    <w:p w14:paraId="136C98B8" w14:textId="77777777" w:rsidR="00A4342B" w:rsidRDefault="00A4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DC04" w14:textId="77777777" w:rsidR="00C24B5F" w:rsidRDefault="00C24B5F">
    <w:pPr>
      <w:pStyle w:val="a4"/>
    </w:pPr>
    <w:r w:rsidRPr="00013554">
      <w:rPr>
        <w:rFonts w:hint="eastAsia"/>
        <w:b/>
      </w:rPr>
      <w:t>【</w:t>
    </w:r>
    <w:r w:rsidR="009375BB" w:rsidRPr="00013554">
      <w:rPr>
        <w:rFonts w:hint="eastAsia"/>
        <w:b/>
      </w:rPr>
      <w:t>記録</w:t>
    </w:r>
    <w:r w:rsidRPr="00013554">
      <w:rPr>
        <w:rFonts w:ascii="ＭＳ 明朝" w:hAnsi="ＭＳ 明朝" w:hint="eastAsia"/>
        <w:b/>
      </w:rPr>
      <w:t>20</w:t>
    </w:r>
    <w:r w:rsidR="004C108D">
      <w:rPr>
        <w:rFonts w:ascii="ＭＳ 明朝" w:hAnsi="ＭＳ 明朝" w:hint="eastAsia"/>
        <w:b/>
      </w:rPr>
      <w:t>2</w:t>
    </w:r>
    <w:r w:rsidR="00C64F5F">
      <w:rPr>
        <w:rFonts w:ascii="ＭＳ 明朝" w:hAnsi="ＭＳ 明朝" w:hint="eastAsia"/>
        <w:b/>
      </w:rPr>
      <w:t>4</w:t>
    </w:r>
    <w:r w:rsidRPr="00013554">
      <w:rPr>
        <w:rFonts w:ascii="ＭＳ 明朝" w:hAnsi="ＭＳ 明朝" w:hint="eastAsia"/>
        <w:b/>
      </w:rPr>
      <w:t>-</w:t>
    </w:r>
    <w:r w:rsidR="009375BB" w:rsidRPr="00013554">
      <w:rPr>
        <w:rFonts w:ascii="ＭＳ 明朝" w:hAnsi="ＭＳ 明朝" w:hint="eastAsia"/>
        <w:b/>
      </w:rPr>
      <w:t>20</w:t>
    </w:r>
    <w:r w:rsidRPr="00013554">
      <w:rPr>
        <w:rFonts w:hint="eastAsia"/>
        <w:b/>
      </w:rPr>
      <w:t>】</w:t>
    </w:r>
    <w:r w:rsidR="00013554" w:rsidRPr="00013554">
      <w:rPr>
        <w:rFonts w:hint="eastAsia"/>
      </w:rPr>
      <w:t>内部</w:t>
    </w:r>
    <w:r>
      <w:rPr>
        <w:rFonts w:hint="eastAsia"/>
      </w:rPr>
      <w:t>監査実施記録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CEC"/>
    <w:rsid w:val="00013554"/>
    <w:rsid w:val="001431B0"/>
    <w:rsid w:val="001739C1"/>
    <w:rsid w:val="002A65E6"/>
    <w:rsid w:val="003A7022"/>
    <w:rsid w:val="004C108D"/>
    <w:rsid w:val="00547F0A"/>
    <w:rsid w:val="0058277B"/>
    <w:rsid w:val="00791CEC"/>
    <w:rsid w:val="007B7577"/>
    <w:rsid w:val="0081471E"/>
    <w:rsid w:val="009375BB"/>
    <w:rsid w:val="009376BF"/>
    <w:rsid w:val="00A211C7"/>
    <w:rsid w:val="00A4342B"/>
    <w:rsid w:val="00A63146"/>
    <w:rsid w:val="00A84E31"/>
    <w:rsid w:val="00A938A7"/>
    <w:rsid w:val="00AA27FA"/>
    <w:rsid w:val="00B743E5"/>
    <w:rsid w:val="00BA0B53"/>
    <w:rsid w:val="00C24B5F"/>
    <w:rsid w:val="00C64F5F"/>
    <w:rsid w:val="00C8034D"/>
    <w:rsid w:val="00D03D60"/>
    <w:rsid w:val="00E1106A"/>
    <w:rsid w:val="00E759A4"/>
    <w:rsid w:val="00F62B18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6579E3"/>
  <w15:chartTrackingRefBased/>
  <w15:docId w15:val="{1DD2E426-7793-454E-9B91-F9211003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○○年度　監　査　実　施　記　録</vt:lpstr>
    </vt:vector>
  </TitlesOfParts>
  <Company>medis-dc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aizawa02</dc:creator>
  <cp:keywords/>
  <dc:description/>
  <cp:lastModifiedBy>吉田 健一郎</cp:lastModifiedBy>
  <cp:revision>2</cp:revision>
  <dcterms:created xsi:type="dcterms:W3CDTF">2025-11-18T01:11:00Z</dcterms:created>
  <dcterms:modified xsi:type="dcterms:W3CDTF">2025-11-18T01:11:00Z</dcterms:modified>
</cp:coreProperties>
</file>